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4F" w:rsidRDefault="0072324F" w:rsidP="0072324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51DB4" wp14:editId="1691472D">
                <wp:simplePos x="0" y="0"/>
                <wp:positionH relativeFrom="column">
                  <wp:posOffset>345440</wp:posOffset>
                </wp:positionH>
                <wp:positionV relativeFrom="paragraph">
                  <wp:posOffset>-40640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24F" w:rsidRPr="0072324F" w:rsidRDefault="0072324F" w:rsidP="0072324F">
                            <w:pPr>
                              <w:spacing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324F">
                              <w:rPr>
                                <w:rFonts w:ascii="Ravie" w:hAnsi="Ravie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Consagración a María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2pt;margin-top:-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PSuyJN0AAAAJ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72324F" w:rsidRPr="0072324F" w:rsidRDefault="0072324F" w:rsidP="0072324F">
                      <w:pPr>
                        <w:spacing w:line="240" w:lineRule="auto"/>
                        <w:jc w:val="center"/>
                        <w:rPr>
                          <w:rFonts w:ascii="Ravie" w:hAnsi="Ravie"/>
                          <w:b/>
                          <w:color w:val="4F81BD" w:themeColor="accent1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2324F">
                        <w:rPr>
                          <w:rFonts w:ascii="Ravie" w:hAnsi="Ravie"/>
                          <w:b/>
                          <w:color w:val="4F81BD" w:themeColor="accent1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Consagración a María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24F" w:rsidRDefault="0072324F" w:rsidP="0072324F">
      <w:pPr>
        <w:pStyle w:val="NoSpacing"/>
        <w:jc w:val="center"/>
        <w:rPr>
          <w:sz w:val="32"/>
          <w:szCs w:val="32"/>
        </w:rPr>
      </w:pPr>
    </w:p>
    <w:p w:rsid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bookmarkStart w:id="0" w:name="_GoBack"/>
      <w:r w:rsidRPr="0072324F">
        <w:rPr>
          <w:rFonts w:ascii="Ravie" w:hAnsi="Ravie"/>
          <w:sz w:val="32"/>
          <w:szCs w:val="32"/>
        </w:rPr>
        <w:t>Consagración a María, reina de la paz.</w:t>
      </w:r>
    </w:p>
    <w:bookmarkEnd w:id="0"/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r w:rsidRPr="0072324F">
        <w:rPr>
          <w:rFonts w:ascii="Ravie" w:hAnsi="Ravie"/>
          <w:sz w:val="32"/>
          <w:szCs w:val="32"/>
        </w:rPr>
        <w:t>Señora y madre mía,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yo</w:t>
      </w:r>
      <w:proofErr w:type="gramEnd"/>
      <w:r w:rsidRPr="0072324F">
        <w:rPr>
          <w:rFonts w:ascii="Ravie" w:hAnsi="Ravie"/>
          <w:sz w:val="32"/>
          <w:szCs w:val="32"/>
        </w:rPr>
        <w:t xml:space="preserve"> me ofrezco todo a ti,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en</w:t>
      </w:r>
      <w:proofErr w:type="gramEnd"/>
      <w:r w:rsidRPr="0072324F">
        <w:rPr>
          <w:rFonts w:ascii="Ravie" w:hAnsi="Ravie"/>
          <w:sz w:val="32"/>
          <w:szCs w:val="32"/>
        </w:rPr>
        <w:t xml:space="preserve"> prueba de mi filial afecto,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te</w:t>
      </w:r>
      <w:proofErr w:type="gramEnd"/>
      <w:r w:rsidRPr="0072324F">
        <w:rPr>
          <w:rFonts w:ascii="Ravie" w:hAnsi="Ravie"/>
          <w:sz w:val="32"/>
          <w:szCs w:val="32"/>
        </w:rPr>
        <w:t xml:space="preserve"> consagro en este día: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mis</w:t>
      </w:r>
      <w:proofErr w:type="gramEnd"/>
      <w:r w:rsidRPr="0072324F">
        <w:rPr>
          <w:rFonts w:ascii="Ravie" w:hAnsi="Ravie"/>
          <w:sz w:val="32"/>
          <w:szCs w:val="32"/>
        </w:rPr>
        <w:t xml:space="preserve"> ojos, mis oídos, mi lengua y mi corazón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en</w:t>
      </w:r>
      <w:proofErr w:type="gramEnd"/>
      <w:r w:rsidRPr="0072324F">
        <w:rPr>
          <w:rFonts w:ascii="Ravie" w:hAnsi="Ravie"/>
          <w:sz w:val="32"/>
          <w:szCs w:val="32"/>
        </w:rPr>
        <w:t xml:space="preserve"> una palabra todo mi ser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ya</w:t>
      </w:r>
      <w:proofErr w:type="gramEnd"/>
      <w:r w:rsidRPr="0072324F">
        <w:rPr>
          <w:rFonts w:ascii="Ravie" w:hAnsi="Ravie"/>
          <w:sz w:val="32"/>
          <w:szCs w:val="32"/>
        </w:rPr>
        <w:t xml:space="preserve"> que soy todo tuyo.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¡</w:t>
      </w:r>
      <w:proofErr w:type="gramEnd"/>
      <w:r w:rsidRPr="0072324F">
        <w:rPr>
          <w:rFonts w:ascii="Ravie" w:hAnsi="Ravie"/>
          <w:sz w:val="32"/>
          <w:szCs w:val="32"/>
        </w:rPr>
        <w:t>Oh madre de bondad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proofErr w:type="gramStart"/>
      <w:r w:rsidRPr="0072324F">
        <w:rPr>
          <w:rFonts w:ascii="Ravie" w:hAnsi="Ravie"/>
          <w:sz w:val="32"/>
          <w:szCs w:val="32"/>
        </w:rPr>
        <w:t>guárdame</w:t>
      </w:r>
      <w:proofErr w:type="gramEnd"/>
      <w:r w:rsidRPr="0072324F">
        <w:rPr>
          <w:rFonts w:ascii="Ravie" w:hAnsi="Ravie"/>
          <w:sz w:val="32"/>
          <w:szCs w:val="32"/>
        </w:rPr>
        <w:t xml:space="preserve"> y defiéndeme</w:t>
      </w:r>
    </w:p>
    <w:p w:rsidR="0072324F" w:rsidRDefault="005E4D47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A2B289" wp14:editId="07A7F92E">
            <wp:simplePos x="0" y="0"/>
            <wp:positionH relativeFrom="column">
              <wp:posOffset>-361188</wp:posOffset>
            </wp:positionH>
            <wp:positionV relativeFrom="paragraph">
              <wp:posOffset>228600</wp:posOffset>
            </wp:positionV>
            <wp:extent cx="1554480" cy="2089785"/>
            <wp:effectExtent l="0" t="0" r="7620" b="5715"/>
            <wp:wrapNone/>
            <wp:docPr id="3" name="il_fi" descr="http://www.apostleshipofprayer.net/gallery/eym-drawings/Maria/highres/Maria%20en%20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ostleshipofprayer.net/gallery/eym-drawings/Maria/highres/Maria%20en%20or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2324F" w:rsidRPr="0072324F">
        <w:rPr>
          <w:rFonts w:ascii="Ravie" w:hAnsi="Ravie"/>
          <w:sz w:val="32"/>
          <w:szCs w:val="32"/>
        </w:rPr>
        <w:t>como</w:t>
      </w:r>
      <w:proofErr w:type="gramEnd"/>
      <w:r w:rsidR="0072324F" w:rsidRPr="0072324F">
        <w:rPr>
          <w:rFonts w:ascii="Ravie" w:hAnsi="Ravie"/>
          <w:sz w:val="32"/>
          <w:szCs w:val="32"/>
        </w:rPr>
        <w:t xml:space="preserve"> cosa y posesión tuya. </w:t>
      </w:r>
    </w:p>
    <w:p w:rsidR="0072324F" w:rsidRPr="0072324F" w:rsidRDefault="0072324F" w:rsidP="0072324F">
      <w:pPr>
        <w:pStyle w:val="NoSpacing"/>
        <w:spacing w:line="48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Amén</w:t>
      </w:r>
    </w:p>
    <w:p w:rsidR="00D97FA3" w:rsidRDefault="00D97FA3"/>
    <w:sectPr w:rsidR="00D97FA3" w:rsidSect="0072324F">
      <w:pgSz w:w="12240" w:h="15840"/>
      <w:pgMar w:top="1440" w:right="1440" w:bottom="1440" w:left="1440" w:header="720" w:footer="720" w:gutter="0"/>
      <w:pgBorders w:offsetFrom="page">
        <w:top w:val="dashDotStroked" w:sz="24" w:space="24" w:color="B2A1C7" w:themeColor="accent4" w:themeTint="99"/>
        <w:left w:val="dashDotStroked" w:sz="24" w:space="24" w:color="B2A1C7" w:themeColor="accent4" w:themeTint="99"/>
        <w:bottom w:val="dashDotStroked" w:sz="24" w:space="24" w:color="B2A1C7" w:themeColor="accent4" w:themeTint="99"/>
        <w:right w:val="dashDotStroked" w:sz="24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4F"/>
    <w:rsid w:val="002B25CF"/>
    <w:rsid w:val="005E4D47"/>
    <w:rsid w:val="0072324F"/>
    <w:rsid w:val="00D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4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4F"/>
    <w:rPr>
      <w:rFonts w:ascii="Tahoma" w:hAnsi="Tahoma" w:cs="Tahoma"/>
      <w:sz w:val="16"/>
      <w:szCs w:val="16"/>
      <w:lang w:val="es-PR"/>
    </w:rPr>
  </w:style>
  <w:style w:type="paragraph" w:styleId="NoSpacing">
    <w:name w:val="No Spacing"/>
    <w:link w:val="NoSpacingChar"/>
    <w:uiPriority w:val="1"/>
    <w:qFormat/>
    <w:rsid w:val="0072324F"/>
    <w:pPr>
      <w:spacing w:after="0" w:line="240" w:lineRule="auto"/>
    </w:pPr>
    <w:rPr>
      <w:lang w:val="es-PR"/>
    </w:rPr>
  </w:style>
  <w:style w:type="character" w:customStyle="1" w:styleId="NoSpacingChar">
    <w:name w:val="No Spacing Char"/>
    <w:basedOn w:val="DefaultParagraphFont"/>
    <w:link w:val="NoSpacing"/>
    <w:uiPriority w:val="1"/>
    <w:rsid w:val="0072324F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4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4F"/>
    <w:rPr>
      <w:rFonts w:ascii="Tahoma" w:hAnsi="Tahoma" w:cs="Tahoma"/>
      <w:sz w:val="16"/>
      <w:szCs w:val="16"/>
      <w:lang w:val="es-PR"/>
    </w:rPr>
  </w:style>
  <w:style w:type="paragraph" w:styleId="NoSpacing">
    <w:name w:val="No Spacing"/>
    <w:link w:val="NoSpacingChar"/>
    <w:uiPriority w:val="1"/>
    <w:qFormat/>
    <w:rsid w:val="0072324F"/>
    <w:pPr>
      <w:spacing w:after="0" w:line="240" w:lineRule="auto"/>
    </w:pPr>
    <w:rPr>
      <w:lang w:val="es-PR"/>
    </w:rPr>
  </w:style>
  <w:style w:type="character" w:customStyle="1" w:styleId="NoSpacingChar">
    <w:name w:val="No Spacing Char"/>
    <w:basedOn w:val="DefaultParagraphFont"/>
    <w:link w:val="NoSpacing"/>
    <w:uiPriority w:val="1"/>
    <w:rsid w:val="0072324F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35E-0A88-4B24-BAB9-C61F5201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252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2012-08-02T04:28:00Z</dcterms:created>
  <dcterms:modified xsi:type="dcterms:W3CDTF">2012-08-02T04:28:00Z</dcterms:modified>
</cp:coreProperties>
</file>